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2B1EA" w14:textId="77777777" w:rsidR="00352001" w:rsidRPr="003C34ED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3C34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 w:rsidRPr="003C34E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A051E5D" wp14:editId="516A99E5">
            <wp:extent cx="895350" cy="87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0208C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Republika e Kosovës</w:t>
      </w:r>
    </w:p>
    <w:p w14:paraId="48FD59B9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Batang" w:hAnsi="Times New Roman" w:cs="Times New Roman"/>
          <w:sz w:val="24"/>
          <w:szCs w:val="24"/>
          <w:lang w:eastAsia="sr-Latn-CS"/>
        </w:rPr>
        <w:t>Republika Kosova-</w:t>
      </w: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Republic of Kosovo</w:t>
      </w:r>
    </w:p>
    <w:p w14:paraId="3A67F742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Qeveria - Vlada – Government</w:t>
      </w:r>
    </w:p>
    <w:p w14:paraId="41856BC7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Ministria e Bujqësisë, Pylltarisë dhe Zhvillimit Rural</w:t>
      </w:r>
    </w:p>
    <w:p w14:paraId="3684921A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Ministarstvo Poljoprivrede, Šumarstva i Ruralnog Razvoja</w:t>
      </w:r>
    </w:p>
    <w:p w14:paraId="16E5BD00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F030A7">
        <w:rPr>
          <w:rFonts w:ascii="Times New Roman" w:eastAsia="MS Mincho" w:hAnsi="Times New Roman" w:cs="Times New Roman"/>
          <w:bCs/>
          <w:iCs/>
          <w:sz w:val="24"/>
          <w:szCs w:val="24"/>
        </w:rPr>
        <w:t>Ministry of Agriculture, Forestry and Rural Development</w:t>
      </w:r>
    </w:p>
    <w:p w14:paraId="06905C68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Agjencia e Ushqimit dhe Veterinarisë</w:t>
      </w:r>
    </w:p>
    <w:p w14:paraId="6B35A61F" w14:textId="77777777" w:rsidR="00352001" w:rsidRPr="00F030A7" w:rsidRDefault="00352001" w:rsidP="0035200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Agencija a Hranu i Veterinarstvo</w:t>
      </w:r>
    </w:p>
    <w:p w14:paraId="0432D0C7" w14:textId="77777777" w:rsidR="00352001" w:rsidRPr="00F030A7" w:rsidRDefault="00352001" w:rsidP="00352001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30A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Food  and Veterinary Agency</w:t>
      </w:r>
    </w:p>
    <w:p w14:paraId="63307721" w14:textId="77777777" w:rsidR="00F52948" w:rsidRDefault="00F52948" w:rsidP="00F52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040CEE" w14:textId="36CEE1CF" w:rsidR="00352001" w:rsidRPr="00454336" w:rsidRDefault="00F52948" w:rsidP="00352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Prishtinë,</w:t>
      </w:r>
      <w:r w:rsidR="00352001"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54336"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12 nentor</w:t>
      </w:r>
      <w:r w:rsidR="00D943A4"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2025</w:t>
      </w:r>
      <w:r w:rsidR="00352001"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52001" w:rsidRPr="0045433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de-DE"/>
        </w:rPr>
        <w:t xml:space="preserve">                                   </w:t>
      </w:r>
    </w:p>
    <w:p w14:paraId="61DDB4AC" w14:textId="77777777" w:rsidR="00C920B6" w:rsidRDefault="00C920B6" w:rsidP="00C920B6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1690334" w14:textId="77777777" w:rsidR="00C920B6" w:rsidRPr="00C920B6" w:rsidRDefault="00C920B6" w:rsidP="00C920B6">
      <w:pPr>
        <w:pStyle w:val="NoSpacing"/>
        <w:jc w:val="center"/>
        <w:rPr>
          <w:b/>
          <w:sz w:val="28"/>
          <w:szCs w:val="28"/>
        </w:rPr>
      </w:pPr>
      <w:r w:rsidRPr="00C920B6">
        <w:rPr>
          <w:b/>
          <w:sz w:val="28"/>
          <w:szCs w:val="28"/>
        </w:rPr>
        <w:t xml:space="preserve">Njoftim për opinionin </w:t>
      </w:r>
      <w:r w:rsidRPr="00C920B6">
        <w:rPr>
          <w:b/>
          <w:sz w:val="28"/>
          <w:szCs w:val="28"/>
        </w:rPr>
        <w:br/>
      </w:r>
    </w:p>
    <w:p w14:paraId="04AC97C5" w14:textId="77777777" w:rsidR="00C920B6" w:rsidRPr="00C920B6" w:rsidRDefault="00C920B6" w:rsidP="00C920B6">
      <w:pPr>
        <w:pStyle w:val="NoSpacing"/>
      </w:pPr>
    </w:p>
    <w:p w14:paraId="6C4704AE" w14:textId="77777777" w:rsidR="00C920B6" w:rsidRPr="00C920B6" w:rsidRDefault="00C920B6" w:rsidP="00C920B6">
      <w:pPr>
        <w:pStyle w:val="NoSpacing"/>
        <w:jc w:val="both"/>
        <w:rPr>
          <w:rStyle w:val="Strong"/>
          <w:b w:val="0"/>
          <w:bCs w:val="0"/>
        </w:rPr>
      </w:pPr>
      <w:r w:rsidRPr="00C920B6">
        <w:t xml:space="preserve">Agjencia e Ushqimit dhe Veterinarisë së Republikës së Kosovës (AUV), duke iu referuar njoftimit nga Sistemi i Paralajmërimit të Shpejtë për Ushqim (RASFF), njofton opinionin se gjatë kontrollit të kryer në një ngarkesë të produktit </w:t>
      </w:r>
      <w:r w:rsidRPr="00C920B6">
        <w:rPr>
          <w:rStyle w:val="Strong"/>
          <w:b w:val="0"/>
          <w:bCs w:val="0"/>
        </w:rPr>
        <w:t>MDM pule</w:t>
      </w:r>
      <w:r w:rsidRPr="00C920B6">
        <w:t xml:space="preserve">, të importuar nga </w:t>
      </w:r>
      <w:r w:rsidRPr="00C920B6">
        <w:rPr>
          <w:rStyle w:val="Strong"/>
          <w:b w:val="0"/>
          <w:bCs w:val="0"/>
        </w:rPr>
        <w:t>Rumania në Prizren</w:t>
      </w:r>
      <w:r w:rsidRPr="00C920B6">
        <w:t xml:space="preserve">, është konstatuar prania e bakterit </w:t>
      </w:r>
      <w:r w:rsidRPr="00C920B6">
        <w:rPr>
          <w:rStyle w:val="Strong"/>
          <w:b w:val="0"/>
          <w:bCs w:val="0"/>
        </w:rPr>
        <w:t>Salmonella spp.</w:t>
      </w:r>
    </w:p>
    <w:p w14:paraId="7B8B762D" w14:textId="77777777" w:rsidR="00C920B6" w:rsidRPr="00C920B6" w:rsidRDefault="00C920B6" w:rsidP="00C920B6">
      <w:pPr>
        <w:pStyle w:val="NoSpacing"/>
        <w:jc w:val="both"/>
      </w:pPr>
    </w:p>
    <w:p w14:paraId="30419D00" w14:textId="77777777" w:rsidR="00C920B6" w:rsidRPr="00C920B6" w:rsidRDefault="00C920B6" w:rsidP="00C920B6">
      <w:pPr>
        <w:pStyle w:val="NoSpacing"/>
        <w:jc w:val="both"/>
      </w:pPr>
      <w:r w:rsidRPr="00C920B6">
        <w:t xml:space="preserve">Gjatë inspektimeve është vërtetuar ekzistenca e salmonelës në sasinë prej </w:t>
      </w:r>
      <w:r w:rsidRPr="00C920B6">
        <w:rPr>
          <w:rStyle w:val="Strong"/>
          <w:b w:val="0"/>
          <w:bCs w:val="0"/>
        </w:rPr>
        <w:t>27.7 kilogramë mish pule</w:t>
      </w:r>
      <w:r w:rsidRPr="00C920B6">
        <w:t xml:space="preserve">. Menjëherë pas konstatimit të këtij rasti, sasia e importit nga lloti i cili ka rezultuar pozitive </w:t>
      </w:r>
    </w:p>
    <w:p w14:paraId="6030DE31" w14:textId="77777777" w:rsidR="00C920B6" w:rsidRPr="00C920B6" w:rsidRDefault="00C920B6" w:rsidP="00C920B6">
      <w:pPr>
        <w:pStyle w:val="NoSpacing"/>
        <w:jc w:val="both"/>
      </w:pPr>
      <w:r w:rsidRPr="00C920B6">
        <w:t xml:space="preserve">është </w:t>
      </w:r>
      <w:r w:rsidRPr="00C920B6">
        <w:rPr>
          <w:rStyle w:val="Strong"/>
          <w:b w:val="0"/>
          <w:bCs w:val="0"/>
        </w:rPr>
        <w:t>asgjesuar</w:t>
      </w:r>
      <w:r w:rsidRPr="00C920B6">
        <w:t xml:space="preserve"> në përputhje me procedurat ligjore dhe standardet e sigurisë ushqimore.</w:t>
      </w:r>
    </w:p>
    <w:p w14:paraId="4DC8EBCC" w14:textId="77777777" w:rsidR="00C920B6" w:rsidRPr="00C920B6" w:rsidRDefault="00C920B6" w:rsidP="00C920B6">
      <w:pPr>
        <w:pStyle w:val="NoSpacing"/>
        <w:jc w:val="both"/>
      </w:pPr>
      <w:r w:rsidRPr="00C920B6">
        <w:t xml:space="preserve"> </w:t>
      </w:r>
    </w:p>
    <w:p w14:paraId="300ABD76" w14:textId="77777777" w:rsidR="00C920B6" w:rsidRPr="00C920B6" w:rsidRDefault="00C920B6" w:rsidP="00C920B6">
      <w:pPr>
        <w:pStyle w:val="NoSpacing"/>
        <w:jc w:val="both"/>
      </w:pPr>
      <w:r w:rsidRPr="00C920B6">
        <w:t xml:space="preserve">AUV vazhdon të </w:t>
      </w:r>
      <w:r w:rsidRPr="00C920B6">
        <w:rPr>
          <w:rStyle w:val="Strong"/>
          <w:b w:val="0"/>
          <w:bCs w:val="0"/>
        </w:rPr>
        <w:t>monitorojë me kujdes të shtuar situatën</w:t>
      </w:r>
      <w:r w:rsidRPr="00C920B6">
        <w:t xml:space="preserve"> dhe të </w:t>
      </w:r>
      <w:r w:rsidRPr="00C920B6">
        <w:rPr>
          <w:rStyle w:val="Strong"/>
          <w:b w:val="0"/>
          <w:bCs w:val="0"/>
        </w:rPr>
        <w:t>bashkëpunojë ngushtë me institucionet vendore dhe ndërkombëtare</w:t>
      </w:r>
      <w:r w:rsidRPr="00C920B6">
        <w:t xml:space="preserve"> si dhe me bizneset të silat merren me importin e mishit për identifikimin dhe parandalimin e rasteve të ngjashme. </w:t>
      </w:r>
    </w:p>
    <w:p w14:paraId="2713353B" w14:textId="77777777" w:rsidR="00C920B6" w:rsidRPr="00C920B6" w:rsidRDefault="00C920B6" w:rsidP="00C920B6">
      <w:pPr>
        <w:pStyle w:val="NoSpacing"/>
        <w:jc w:val="both"/>
      </w:pPr>
    </w:p>
    <w:p w14:paraId="26EDD859" w14:textId="77777777" w:rsidR="00C920B6" w:rsidRPr="00C920B6" w:rsidRDefault="00C920B6" w:rsidP="00C920B6">
      <w:pPr>
        <w:pStyle w:val="NoSpacing"/>
        <w:jc w:val="both"/>
      </w:pPr>
      <w:r w:rsidRPr="00C920B6">
        <w:t xml:space="preserve">Publiku do të </w:t>
      </w:r>
      <w:r w:rsidRPr="00C920B6">
        <w:rPr>
          <w:rStyle w:val="Strong"/>
          <w:b w:val="0"/>
          <w:bCs w:val="0"/>
        </w:rPr>
        <w:t>informohet në kohë reale</w:t>
      </w:r>
      <w:r w:rsidRPr="00C920B6">
        <w:t xml:space="preserve"> për çdo zhvillim të ri. </w:t>
      </w:r>
    </w:p>
    <w:p w14:paraId="0D91A5DA" w14:textId="77777777" w:rsidR="00C920B6" w:rsidRPr="00C920B6" w:rsidRDefault="00C920B6" w:rsidP="00C920B6">
      <w:pPr>
        <w:pStyle w:val="NoSpacing"/>
        <w:jc w:val="both"/>
      </w:pPr>
    </w:p>
    <w:p w14:paraId="279455AB" w14:textId="77777777" w:rsidR="00C920B6" w:rsidRPr="00C920B6" w:rsidRDefault="00C920B6" w:rsidP="00C920B6">
      <w:pPr>
        <w:pStyle w:val="NoSpacing"/>
      </w:pPr>
    </w:p>
    <w:p w14:paraId="00A740D0" w14:textId="77777777" w:rsidR="00C920B6" w:rsidRPr="00C920B6" w:rsidRDefault="00C920B6" w:rsidP="00C920B6">
      <w:pPr>
        <w:pStyle w:val="NoSpacing"/>
      </w:pPr>
      <w:bookmarkStart w:id="0" w:name="_GoBack"/>
      <w:bookmarkEnd w:id="0"/>
    </w:p>
    <w:p w14:paraId="2B6E2E2D" w14:textId="77777777" w:rsidR="00C920B6" w:rsidRPr="00C920B6" w:rsidRDefault="00C920B6" w:rsidP="00C920B6">
      <w:pPr>
        <w:pStyle w:val="NoSpacing"/>
        <w:rPr>
          <w:b/>
        </w:rPr>
      </w:pPr>
      <w:r w:rsidRPr="00C920B6">
        <w:rPr>
          <w:b/>
        </w:rPr>
        <w:t>Me respekt,</w:t>
      </w:r>
    </w:p>
    <w:p w14:paraId="3CEE3A2F" w14:textId="77777777" w:rsidR="00C920B6" w:rsidRPr="00C920B6" w:rsidRDefault="00C920B6" w:rsidP="00C920B6">
      <w:pPr>
        <w:pStyle w:val="NoSpacing"/>
        <w:rPr>
          <w:b/>
        </w:rPr>
      </w:pPr>
      <w:r w:rsidRPr="00C920B6">
        <w:rPr>
          <w:rStyle w:val="Strong"/>
          <w:bCs w:val="0"/>
        </w:rPr>
        <w:t>Agjencia e Ushqimit dhe Veterinarisë së Republikës së Kosovës</w:t>
      </w:r>
    </w:p>
    <w:p w14:paraId="1A3AE725" w14:textId="77777777" w:rsidR="00C920B6" w:rsidRPr="00C920B6" w:rsidRDefault="00C920B6" w:rsidP="00C920B6">
      <w:pPr>
        <w:pStyle w:val="NoSpacing"/>
        <w:rPr>
          <w:b/>
        </w:rPr>
      </w:pPr>
    </w:p>
    <w:p w14:paraId="60C22BF0" w14:textId="77777777" w:rsidR="00C920B6" w:rsidRPr="00C920B6" w:rsidRDefault="00C920B6" w:rsidP="00C920B6">
      <w:pPr>
        <w:pStyle w:val="NoSpacing"/>
        <w:rPr>
          <w:b/>
        </w:rPr>
      </w:pPr>
    </w:p>
    <w:p w14:paraId="141C8A8E" w14:textId="77777777" w:rsidR="00C920B6" w:rsidRPr="00C920B6" w:rsidRDefault="00C920B6" w:rsidP="00C920B6">
      <w:pPr>
        <w:pStyle w:val="NoSpacing"/>
        <w:rPr>
          <w:b/>
        </w:rPr>
      </w:pPr>
    </w:p>
    <w:p w14:paraId="71DB47C8" w14:textId="0413BE70" w:rsidR="00F52948" w:rsidRPr="00C920B6" w:rsidRDefault="00F52948" w:rsidP="00C920B6">
      <w:pPr>
        <w:pStyle w:val="NoSpacing"/>
        <w:rPr>
          <w:b/>
        </w:rPr>
      </w:pPr>
    </w:p>
    <w:sectPr w:rsidR="00F52948" w:rsidRPr="00C9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5DE1"/>
    <w:multiLevelType w:val="multilevel"/>
    <w:tmpl w:val="855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42F0A"/>
    <w:multiLevelType w:val="hybridMultilevel"/>
    <w:tmpl w:val="81A65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59A6"/>
    <w:multiLevelType w:val="hybridMultilevel"/>
    <w:tmpl w:val="F546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B6E77"/>
    <w:multiLevelType w:val="hybridMultilevel"/>
    <w:tmpl w:val="A0F0C196"/>
    <w:lvl w:ilvl="0" w:tplc="3A42490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A46D8"/>
    <w:multiLevelType w:val="hybridMultilevel"/>
    <w:tmpl w:val="54F22E8A"/>
    <w:lvl w:ilvl="0" w:tplc="E30CF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01"/>
    <w:rsid w:val="000342AD"/>
    <w:rsid w:val="00053234"/>
    <w:rsid w:val="000820E1"/>
    <w:rsid w:val="000D735E"/>
    <w:rsid w:val="00146F64"/>
    <w:rsid w:val="00180E01"/>
    <w:rsid w:val="001A78B0"/>
    <w:rsid w:val="001D6140"/>
    <w:rsid w:val="001E781D"/>
    <w:rsid w:val="00231BC0"/>
    <w:rsid w:val="0023614E"/>
    <w:rsid w:val="00265DB0"/>
    <w:rsid w:val="002D72D4"/>
    <w:rsid w:val="0031377D"/>
    <w:rsid w:val="00314509"/>
    <w:rsid w:val="00332803"/>
    <w:rsid w:val="00352001"/>
    <w:rsid w:val="00355E63"/>
    <w:rsid w:val="00377631"/>
    <w:rsid w:val="0039017F"/>
    <w:rsid w:val="003C412A"/>
    <w:rsid w:val="003D6F3B"/>
    <w:rsid w:val="00417F0E"/>
    <w:rsid w:val="00427F61"/>
    <w:rsid w:val="0045373B"/>
    <w:rsid w:val="00454336"/>
    <w:rsid w:val="004D1606"/>
    <w:rsid w:val="004E295B"/>
    <w:rsid w:val="0051188A"/>
    <w:rsid w:val="00565958"/>
    <w:rsid w:val="00572C75"/>
    <w:rsid w:val="0058796A"/>
    <w:rsid w:val="005C71AD"/>
    <w:rsid w:val="006045D9"/>
    <w:rsid w:val="006B4B80"/>
    <w:rsid w:val="006D722B"/>
    <w:rsid w:val="007B4A8D"/>
    <w:rsid w:val="007B5C14"/>
    <w:rsid w:val="007E7683"/>
    <w:rsid w:val="00815764"/>
    <w:rsid w:val="00824042"/>
    <w:rsid w:val="008A50BE"/>
    <w:rsid w:val="008D2C0E"/>
    <w:rsid w:val="00900FC0"/>
    <w:rsid w:val="00911BF6"/>
    <w:rsid w:val="00973182"/>
    <w:rsid w:val="00977546"/>
    <w:rsid w:val="009A1576"/>
    <w:rsid w:val="009B4A16"/>
    <w:rsid w:val="00A55333"/>
    <w:rsid w:val="00AA2B48"/>
    <w:rsid w:val="00AB0DCC"/>
    <w:rsid w:val="00AD2108"/>
    <w:rsid w:val="00B402F6"/>
    <w:rsid w:val="00BC226E"/>
    <w:rsid w:val="00BC51F6"/>
    <w:rsid w:val="00C42783"/>
    <w:rsid w:val="00C76276"/>
    <w:rsid w:val="00C920B6"/>
    <w:rsid w:val="00D03B24"/>
    <w:rsid w:val="00D4485D"/>
    <w:rsid w:val="00D526AC"/>
    <w:rsid w:val="00D60BF7"/>
    <w:rsid w:val="00D768A6"/>
    <w:rsid w:val="00D9363A"/>
    <w:rsid w:val="00D943A4"/>
    <w:rsid w:val="00DC2B60"/>
    <w:rsid w:val="00DC669F"/>
    <w:rsid w:val="00E22945"/>
    <w:rsid w:val="00E239D4"/>
    <w:rsid w:val="00EC7690"/>
    <w:rsid w:val="00EE4421"/>
    <w:rsid w:val="00F030A7"/>
    <w:rsid w:val="00F0726B"/>
    <w:rsid w:val="00F3043C"/>
    <w:rsid w:val="00F52948"/>
    <w:rsid w:val="00F72E90"/>
    <w:rsid w:val="00FB44ED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9D35"/>
  <w15:chartTrackingRefBased/>
  <w15:docId w15:val="{9E5E504F-08EE-4CE2-AAFB-8F6032E8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001"/>
    <w:pPr>
      <w:spacing w:after="200" w:line="276" w:lineRule="auto"/>
    </w:pPr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352001"/>
  </w:style>
  <w:style w:type="paragraph" w:styleId="ListParagraph">
    <w:name w:val="List Paragraph"/>
    <w:basedOn w:val="Normal"/>
    <w:uiPriority w:val="34"/>
    <w:qFormat/>
    <w:rsid w:val="00417F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29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NoSpacing">
    <w:name w:val="No Spacing"/>
    <w:uiPriority w:val="1"/>
    <w:qFormat/>
    <w:rsid w:val="00F52948"/>
    <w:pPr>
      <w:spacing w:after="0" w:line="240" w:lineRule="auto"/>
    </w:pPr>
    <w:rPr>
      <w:lang w:val="sq-AL"/>
    </w:rPr>
  </w:style>
  <w:style w:type="paragraph" w:styleId="NormalWeb">
    <w:name w:val="Normal (Web)"/>
    <w:basedOn w:val="Normal"/>
    <w:uiPriority w:val="99"/>
    <w:semiHidden/>
    <w:unhideWhenUsed/>
    <w:rsid w:val="0045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54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Lamir Thaci</dc:creator>
  <cp:keywords/>
  <dc:description/>
  <cp:lastModifiedBy>Muharrem Shahini</cp:lastModifiedBy>
  <cp:revision>4</cp:revision>
  <dcterms:created xsi:type="dcterms:W3CDTF">2025-11-12T08:41:00Z</dcterms:created>
  <dcterms:modified xsi:type="dcterms:W3CDTF">2025-11-12T09:03:00Z</dcterms:modified>
</cp:coreProperties>
</file>